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EE" w:rsidRDefault="009E15EE" w:rsidP="009E15EE">
      <w:pPr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Профсоюзная организация </w:t>
      </w:r>
    </w:p>
    <w:p w:rsidR="009E15EE" w:rsidRDefault="009E15EE" w:rsidP="009E15E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«СОШ №2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Шаами-Юрт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9E15EE" w:rsidRDefault="009E15EE" w:rsidP="009E15E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ПРОФКОМА  № 2</w:t>
      </w:r>
    </w:p>
    <w:p w:rsidR="009E15EE" w:rsidRDefault="009E15EE" w:rsidP="009E15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20.11.2018г.  </w:t>
      </w:r>
    </w:p>
    <w:p w:rsidR="009E15EE" w:rsidRDefault="009E15EE" w:rsidP="009E15E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Всего членов профкома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15EE" w:rsidRDefault="009E15EE" w:rsidP="009E15EE">
      <w:pPr>
        <w:tabs>
          <w:tab w:val="left" w:pos="732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на заседании:34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15EE" w:rsidRDefault="009E15EE" w:rsidP="009E15EE">
      <w:pPr>
        <w:tabs>
          <w:tab w:val="left" w:pos="7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9E15EE" w:rsidRDefault="009E15EE" w:rsidP="009E15EE">
      <w:pPr>
        <w:tabs>
          <w:tab w:val="left" w:pos="73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.О результатах проверки ведения личных дел и трудовых книжек работников ОУ.</w:t>
      </w:r>
    </w:p>
    <w:p w:rsidR="009E15EE" w:rsidRDefault="009E15EE" w:rsidP="009E15EE">
      <w:pPr>
        <w:spacing w:after="24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2.Утверждение статистического отчета.                                                                                          </w:t>
      </w:r>
    </w:p>
    <w:p w:rsidR="009E15EE" w:rsidRDefault="009E15EE" w:rsidP="009E15EE">
      <w:pPr>
        <w:pStyle w:val="2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слушали: </w:t>
      </w:r>
      <w:proofErr w:type="spellStart"/>
      <w:r>
        <w:rPr>
          <w:sz w:val="28"/>
          <w:szCs w:val="28"/>
        </w:rPr>
        <w:t>Мухадиеву</w:t>
      </w:r>
      <w:proofErr w:type="spellEnd"/>
      <w:r>
        <w:rPr>
          <w:sz w:val="28"/>
          <w:szCs w:val="28"/>
        </w:rPr>
        <w:t xml:space="preserve"> А.Х. «О результатах проверки ведения личных дел и трудовых книжек работников, она отметила, что личные дела и трудовые книжки работников  проверены. </w:t>
      </w:r>
    </w:p>
    <w:p w:rsidR="009E15EE" w:rsidRDefault="009E15EE" w:rsidP="009E15EE">
      <w:pPr>
        <w:pStyle w:val="2"/>
        <w:shd w:val="clear" w:color="auto" w:fill="auto"/>
        <w:tabs>
          <w:tab w:val="left" w:pos="1270"/>
        </w:tabs>
        <w:spacing w:before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 работники ознакомлены с записями в трудовых книжках под роспись.</w:t>
      </w:r>
    </w:p>
    <w:p w:rsidR="009E15EE" w:rsidRDefault="009E15EE" w:rsidP="009E15EE">
      <w:pPr>
        <w:pStyle w:val="2"/>
        <w:shd w:val="clear" w:color="auto" w:fill="auto"/>
        <w:tabs>
          <w:tab w:val="left" w:pos="1270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Личные дела заведены также на всех работников, хранятся в отдельных папках. Во всех личных делах хранятся копии документов об образовании, приказы о принятии на работу, анкеты, документы о награждении, о прохождении курсовой переподготовки, прохождении аттестации.</w:t>
      </w:r>
    </w:p>
    <w:p w:rsidR="009E15EE" w:rsidRDefault="009E15EE" w:rsidP="009E15EE">
      <w:pPr>
        <w:tabs>
          <w:tab w:val="left" w:pos="760"/>
          <w:tab w:val="left" w:pos="9923"/>
        </w:tabs>
        <w:spacing w:line="322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E15EE" w:rsidRDefault="009E15EE" w:rsidP="009E15EE">
      <w:pPr>
        <w:tabs>
          <w:tab w:val="left" w:pos="760"/>
          <w:tab w:val="left" w:pos="9923"/>
        </w:tabs>
        <w:spacing w:line="322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Асламбекову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которая  ознакомила со списком  членов профсоюзной организации     и сказала о необходимости составления  статистического отчета.</w:t>
      </w:r>
    </w:p>
    <w:p w:rsidR="009E15EE" w:rsidRDefault="009E15EE" w:rsidP="009E1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9E15EE" w:rsidRDefault="009E15EE" w:rsidP="009E15EE">
      <w:pPr>
        <w:numPr>
          <w:ilvl w:val="0"/>
          <w:numId w:val="1"/>
        </w:numPr>
        <w:tabs>
          <w:tab w:val="left" w:pos="726"/>
        </w:tabs>
        <w:spacing w:after="0" w:line="322" w:lineRule="exact"/>
        <w:ind w:left="740" w:right="20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комиссии по проверке трудовых книжек и личных дел   сотрудников удовлетворительной.</w:t>
      </w:r>
    </w:p>
    <w:p w:rsidR="009E15EE" w:rsidRDefault="009E15EE" w:rsidP="009E15EE">
      <w:pPr>
        <w:numPr>
          <w:ilvl w:val="0"/>
          <w:numId w:val="1"/>
        </w:numPr>
        <w:tabs>
          <w:tab w:val="left" w:pos="760"/>
          <w:tab w:val="left" w:pos="9923"/>
        </w:tabs>
        <w:spacing w:after="0" w:line="322" w:lineRule="exact"/>
        <w:ind w:left="740" w:right="-1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список членов профсоюзной организации ОУ действительным.</w:t>
      </w:r>
    </w:p>
    <w:p w:rsidR="009E15EE" w:rsidRDefault="009E15EE" w:rsidP="009E15EE">
      <w:pPr>
        <w:tabs>
          <w:tab w:val="left" w:pos="760"/>
          <w:tab w:val="left" w:pos="9923"/>
        </w:tabs>
        <w:spacing w:line="322" w:lineRule="exact"/>
        <w:ind w:left="400"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(список   прилагается).</w:t>
      </w:r>
      <w:r>
        <w:rPr>
          <w:sz w:val="28"/>
          <w:szCs w:val="28"/>
        </w:rPr>
        <w:t xml:space="preserve">  </w:t>
      </w:r>
    </w:p>
    <w:p w:rsidR="009E15EE" w:rsidRDefault="009E15EE" w:rsidP="009E15EE">
      <w:pPr>
        <w:tabs>
          <w:tab w:val="left" w:pos="760"/>
          <w:tab w:val="left" w:pos="9923"/>
        </w:tabs>
        <w:spacing w:line="322" w:lineRule="exact"/>
        <w:ind w:left="400" w:right="-1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sz w:val="28"/>
          <w:szCs w:val="28"/>
        </w:rPr>
        <w:t xml:space="preserve"> ППО   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Асламбекова</w:t>
      </w:r>
      <w:proofErr w:type="spellEnd"/>
      <w:r>
        <w:rPr>
          <w:sz w:val="28"/>
          <w:szCs w:val="28"/>
        </w:rPr>
        <w:t xml:space="preserve"> Х.А.</w:t>
      </w:r>
    </w:p>
    <w:p w:rsidR="009E15EE" w:rsidRDefault="009E15EE" w:rsidP="009E15EE">
      <w:pPr>
        <w:tabs>
          <w:tab w:val="left" w:pos="760"/>
          <w:tab w:val="left" w:pos="9923"/>
        </w:tabs>
        <w:spacing w:line="322" w:lineRule="exact"/>
        <w:ind w:left="400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Секретарь ___________ </w:t>
      </w:r>
      <w:proofErr w:type="spellStart"/>
      <w:r>
        <w:rPr>
          <w:sz w:val="28"/>
          <w:szCs w:val="28"/>
        </w:rPr>
        <w:t>Медагова</w:t>
      </w:r>
      <w:proofErr w:type="spellEnd"/>
      <w:r>
        <w:rPr>
          <w:sz w:val="28"/>
          <w:szCs w:val="28"/>
        </w:rPr>
        <w:t xml:space="preserve"> М.А.</w:t>
      </w:r>
    </w:p>
    <w:p w:rsidR="009E15EE" w:rsidRDefault="009E15EE" w:rsidP="009E15EE">
      <w:pPr>
        <w:pStyle w:val="a3"/>
        <w:ind w:firstLine="426"/>
        <w:rPr>
          <w:sz w:val="28"/>
          <w:szCs w:val="28"/>
        </w:rPr>
      </w:pPr>
    </w:p>
    <w:p w:rsidR="003137DB" w:rsidRDefault="003137DB"/>
    <w:sectPr w:rsidR="003137DB" w:rsidSect="0031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6A3"/>
    <w:multiLevelType w:val="multilevel"/>
    <w:tmpl w:val="43881E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E15EE"/>
    <w:rsid w:val="003137DB"/>
    <w:rsid w:val="009E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E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2"/>
    <w:locked/>
    <w:rsid w:val="009E15EE"/>
    <w:rPr>
      <w:rFonts w:ascii="Times New Roman" w:eastAsia="Century Gothic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9E15EE"/>
    <w:pPr>
      <w:shd w:val="clear" w:color="auto" w:fill="FFFFFF"/>
      <w:spacing w:before="720" w:after="0" w:line="322" w:lineRule="exact"/>
      <w:ind w:hanging="400"/>
    </w:pPr>
    <w:rPr>
      <w:rFonts w:ascii="Times New Roman" w:eastAsia="Century Gothic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Хамет</dc:creator>
  <cp:lastModifiedBy>Хамет</cp:lastModifiedBy>
  <cp:revision>1</cp:revision>
  <dcterms:created xsi:type="dcterms:W3CDTF">2019-01-28T21:48:00Z</dcterms:created>
  <dcterms:modified xsi:type="dcterms:W3CDTF">2019-01-28T21:49:00Z</dcterms:modified>
</cp:coreProperties>
</file>